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53" w:rsidRPr="00EF66DD" w:rsidRDefault="00D55753" w:rsidP="00D5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  <w:r w:rsidRPr="00EF66DD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D55753" w:rsidRPr="00EF66DD" w:rsidRDefault="00D55753" w:rsidP="00D557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EF66DD">
        <w:rPr>
          <w:sz w:val="24"/>
        </w:rPr>
        <w:t>СВЕДЕНИЯ</w:t>
      </w:r>
    </w:p>
    <w:p w:rsidR="00D55753" w:rsidRPr="00EF66DD" w:rsidRDefault="00D55753" w:rsidP="00D557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6DD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соблюдении кандидатом в члены (членом) Партнерства квалификационных требований в области обеспечения пожарной безопасности, предъявляемых к индивидуальным предпринимателям, работникам юридического лица (индивидуального предпринимателя)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800"/>
        <w:gridCol w:w="2700"/>
        <w:gridCol w:w="2880"/>
        <w:gridCol w:w="1440"/>
        <w:gridCol w:w="2340"/>
        <w:gridCol w:w="2050"/>
        <w:gridCol w:w="1550"/>
      </w:tblGrid>
      <w:tr w:rsidR="00D55753" w:rsidRPr="00560423" w:rsidTr="00492DA4">
        <w:trPr>
          <w:cantSplit/>
          <w:trHeight w:val="443"/>
        </w:trPr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23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04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042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04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3" w:rsidRPr="00560423" w:rsidRDefault="00D55753" w:rsidP="00492DA4">
            <w:pPr>
              <w:rPr>
                <w:rFonts w:ascii="Times New Roman" w:hAnsi="Times New Roman"/>
                <w:sz w:val="20"/>
                <w:szCs w:val="20"/>
              </w:rPr>
            </w:pPr>
            <w:r w:rsidRPr="00560423">
              <w:rPr>
                <w:rFonts w:ascii="Times New Roman" w:hAnsi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23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23">
              <w:rPr>
                <w:rFonts w:ascii="Times New Roman" w:hAnsi="Times New Roman"/>
                <w:sz w:val="20"/>
                <w:szCs w:val="20"/>
              </w:rPr>
              <w:t>Образование, наименование учебного заведения, дата его окончания, № диплома, квалификация, специальность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23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3" w:rsidRPr="00D46309" w:rsidRDefault="00D55753" w:rsidP="00492DA4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D46309">
              <w:rPr>
                <w:sz w:val="18"/>
                <w:szCs w:val="18"/>
              </w:rPr>
              <w:t>Документ, подтверждающий повышение квалификации, профессиональную</w:t>
            </w:r>
            <w:proofErr w:type="gramStart"/>
            <w:r w:rsidRPr="00D46309">
              <w:rPr>
                <w:sz w:val="18"/>
                <w:szCs w:val="18"/>
              </w:rPr>
              <w:t>.</w:t>
            </w:r>
            <w:proofErr w:type="gramEnd"/>
            <w:r w:rsidRPr="00D46309">
              <w:rPr>
                <w:sz w:val="18"/>
                <w:szCs w:val="18"/>
              </w:rPr>
              <w:t xml:space="preserve"> </w:t>
            </w:r>
            <w:proofErr w:type="gramStart"/>
            <w:r w:rsidRPr="00D46309">
              <w:rPr>
                <w:sz w:val="18"/>
                <w:szCs w:val="18"/>
              </w:rPr>
              <w:t>п</w:t>
            </w:r>
            <w:proofErr w:type="gramEnd"/>
            <w:r w:rsidRPr="00D46309">
              <w:rPr>
                <w:sz w:val="18"/>
                <w:szCs w:val="18"/>
              </w:rPr>
              <w:t>ереподготовку, номер документа, наименование учебного заведения, программа (тема), дата выдачи, срок действия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753" w:rsidRPr="00D46309" w:rsidRDefault="00D55753" w:rsidP="00492D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309">
              <w:rPr>
                <w:rFonts w:ascii="Times New Roman" w:hAnsi="Times New Roman"/>
                <w:sz w:val="18"/>
                <w:szCs w:val="18"/>
              </w:rPr>
              <w:t>Вид работы</w:t>
            </w:r>
          </w:p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309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46309">
              <w:rPr>
                <w:rFonts w:ascii="Times New Roman" w:hAnsi="Times New Roman"/>
                <w:sz w:val="18"/>
                <w:szCs w:val="18"/>
              </w:rPr>
              <w:t>основная</w:t>
            </w:r>
            <w:proofErr w:type="gramEnd"/>
            <w:r w:rsidRPr="00D46309">
              <w:rPr>
                <w:rFonts w:ascii="Times New Roman" w:hAnsi="Times New Roman"/>
                <w:sz w:val="18"/>
                <w:szCs w:val="18"/>
              </w:rPr>
              <w:t xml:space="preserve"> или по совместительству)</w:t>
            </w:r>
          </w:p>
        </w:tc>
      </w:tr>
      <w:tr w:rsidR="00D55753" w:rsidRPr="00560423" w:rsidTr="00492DA4">
        <w:trPr>
          <w:cantSplit/>
          <w:trHeight w:val="795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23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23">
              <w:rPr>
                <w:rFonts w:ascii="Times New Roman" w:hAnsi="Times New Roman"/>
                <w:sz w:val="20"/>
                <w:szCs w:val="20"/>
              </w:rPr>
              <w:t>в т.ч. по специальности, с указанием последних должностей и организаций по специальности (выписка из трудовой книжки)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753" w:rsidRPr="00560423" w:rsidRDefault="00D55753" w:rsidP="00492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753" w:rsidRPr="00560423" w:rsidTr="00492DA4">
        <w:trPr>
          <w:cantSplit/>
          <w:trHeight w:val="4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55753" w:rsidRPr="00560423" w:rsidTr="00492DA4">
        <w:trPr>
          <w:cantSplit/>
          <w:trHeight w:val="4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3" w:rsidRPr="00560423" w:rsidRDefault="00D55753" w:rsidP="00492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53" w:rsidRPr="00560423" w:rsidRDefault="00D55753" w:rsidP="00492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753" w:rsidRPr="00560423" w:rsidRDefault="00D55753" w:rsidP="00492D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5753" w:rsidRPr="006A11F3" w:rsidRDefault="00D55753" w:rsidP="00D55753">
      <w:pPr>
        <w:tabs>
          <w:tab w:val="left" w:pos="1134"/>
        </w:tabs>
        <w:ind w:left="567"/>
        <w:rPr>
          <w:rFonts w:ascii="Times New Roman" w:hAnsi="Times New Roman"/>
          <w:b/>
          <w:sz w:val="20"/>
          <w:szCs w:val="20"/>
        </w:rPr>
      </w:pPr>
      <w:r w:rsidRPr="006A11F3">
        <w:rPr>
          <w:rFonts w:ascii="Times New Roman" w:hAnsi="Times New Roman"/>
          <w:b/>
          <w:sz w:val="20"/>
          <w:szCs w:val="20"/>
        </w:rPr>
        <w:t>*от указанных в таблице работников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6A11F3">
        <w:rPr>
          <w:rFonts w:ascii="Times New Roman" w:hAnsi="Times New Roman"/>
          <w:b/>
          <w:sz w:val="20"/>
          <w:szCs w:val="20"/>
        </w:rPr>
        <w:t xml:space="preserve">получено согласие на передачу, проверку и обработку персональных данных </w:t>
      </w:r>
      <w:r>
        <w:rPr>
          <w:rFonts w:ascii="Times New Roman" w:hAnsi="Times New Roman"/>
          <w:b/>
          <w:sz w:val="20"/>
          <w:szCs w:val="20"/>
        </w:rPr>
        <w:t xml:space="preserve"> работниками СРО НП «Пожарный СпецАудит» </w:t>
      </w:r>
    </w:p>
    <w:p w:rsidR="00D55753" w:rsidRPr="00D46309" w:rsidRDefault="00D55753" w:rsidP="00D5575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18"/>
          <w:szCs w:val="18"/>
        </w:rPr>
      </w:pPr>
      <w:r w:rsidRPr="00D46309">
        <w:rPr>
          <w:rFonts w:ascii="Times New Roman" w:hAnsi="Times New Roman"/>
          <w:sz w:val="18"/>
          <w:szCs w:val="18"/>
        </w:rPr>
        <w:t>В состав должностей  (гр.2) руководителей и специалистов включаются следующие должности:</w:t>
      </w:r>
    </w:p>
    <w:p w:rsidR="00D55753" w:rsidRPr="00D46309" w:rsidRDefault="00D55753" w:rsidP="00D5575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D46309">
        <w:rPr>
          <w:rFonts w:ascii="Times New Roman" w:hAnsi="Times New Roman"/>
          <w:color w:val="000000"/>
          <w:sz w:val="18"/>
          <w:szCs w:val="18"/>
        </w:rPr>
        <w:t>Директор (генеральный директор, управляющий); р</w:t>
      </w:r>
      <w:r w:rsidRPr="00D46309">
        <w:rPr>
          <w:rFonts w:ascii="Times New Roman" w:hAnsi="Times New Roman"/>
          <w:sz w:val="18"/>
          <w:szCs w:val="18"/>
        </w:rPr>
        <w:t xml:space="preserve">уководители подразделений; главные специалисты (технологи, механики, энергетики и т.д.); лица, ответственные за обеспечение пожарной безопасности в подразделениях предприятия; инженерно-технические работники </w:t>
      </w:r>
      <w:proofErr w:type="spellStart"/>
      <w:r w:rsidRPr="00D46309">
        <w:rPr>
          <w:rFonts w:ascii="Times New Roman" w:hAnsi="Times New Roman"/>
          <w:sz w:val="18"/>
          <w:szCs w:val="18"/>
        </w:rPr>
        <w:t>взрыво</w:t>
      </w:r>
      <w:proofErr w:type="spellEnd"/>
      <w:r w:rsidRPr="00D46309">
        <w:rPr>
          <w:rFonts w:ascii="Times New Roman" w:hAnsi="Times New Roman"/>
          <w:sz w:val="18"/>
          <w:szCs w:val="18"/>
        </w:rPr>
        <w:t>- и пожароопасных участков (цехов); лица, выполняющие работы, связанные с повышенной пожарной опасностью; ответственные за работу системы контроля за качеством работ (услуг).</w:t>
      </w:r>
      <w:proofErr w:type="gramEnd"/>
    </w:p>
    <w:p w:rsidR="00D55753" w:rsidRPr="00EF66DD" w:rsidRDefault="00D55753" w:rsidP="00D55753">
      <w:pPr>
        <w:numPr>
          <w:ilvl w:val="0"/>
          <w:numId w:val="1"/>
        </w:numPr>
        <w:tabs>
          <w:tab w:val="clear" w:pos="720"/>
          <w:tab w:val="left" w:pos="1134"/>
          <w:tab w:val="num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46309">
        <w:rPr>
          <w:rFonts w:ascii="Times New Roman" w:hAnsi="Times New Roman"/>
          <w:sz w:val="18"/>
          <w:szCs w:val="18"/>
        </w:rPr>
        <w:t xml:space="preserve">Копии дипломов и свидетельств (удостоверений) о повышении квалификации в </w:t>
      </w:r>
      <w:r w:rsidRPr="00D46309">
        <w:rPr>
          <w:rFonts w:ascii="Times New Roman" w:hAnsi="Times New Roman"/>
          <w:sz w:val="18"/>
          <w:szCs w:val="18"/>
          <w:u w:val="single"/>
        </w:rPr>
        <w:t>области пожарной безопасности</w:t>
      </w:r>
      <w:r w:rsidRPr="00D46309">
        <w:rPr>
          <w:rFonts w:ascii="Times New Roman" w:hAnsi="Times New Roman"/>
          <w:sz w:val="18"/>
          <w:szCs w:val="18"/>
        </w:rPr>
        <w:t xml:space="preserve"> прилагаются.</w:t>
      </w:r>
      <w:r w:rsidRPr="00D46309">
        <w:rPr>
          <w:rFonts w:ascii="Times New Roman" w:hAnsi="Times New Roman"/>
          <w:sz w:val="18"/>
          <w:szCs w:val="18"/>
        </w:rPr>
        <w:br/>
      </w:r>
      <w:r w:rsidRPr="00EF66DD">
        <w:rPr>
          <w:rFonts w:ascii="Times New Roman" w:hAnsi="Times New Roman"/>
          <w:sz w:val="24"/>
          <w:szCs w:val="24"/>
        </w:rPr>
        <w:t>___________________________                                        ________________________                                           _______________________</w:t>
      </w:r>
    </w:p>
    <w:p w:rsidR="00D55753" w:rsidRPr="00EF66DD" w:rsidRDefault="00D55753" w:rsidP="00D5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46309">
        <w:rPr>
          <w:rFonts w:ascii="Times New Roman" w:hAnsi="Times New Roman"/>
          <w:sz w:val="20"/>
          <w:szCs w:val="20"/>
        </w:rPr>
        <w:t xml:space="preserve">      (должность руководителя)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D46309">
        <w:rPr>
          <w:rFonts w:ascii="Times New Roman" w:hAnsi="Times New Roman"/>
          <w:sz w:val="20"/>
          <w:szCs w:val="20"/>
        </w:rPr>
        <w:t xml:space="preserve">      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D46309">
        <w:rPr>
          <w:rFonts w:ascii="Times New Roman" w:hAnsi="Times New Roman"/>
          <w:sz w:val="20"/>
          <w:szCs w:val="20"/>
        </w:rPr>
        <w:t xml:space="preserve">       (фамилия  и  инициалы)</w:t>
      </w:r>
      <w:r w:rsidRPr="00EF66DD">
        <w:rPr>
          <w:rFonts w:ascii="Times New Roman" w:hAnsi="Times New Roman"/>
          <w:sz w:val="24"/>
          <w:szCs w:val="24"/>
        </w:rPr>
        <w:t xml:space="preserve"> </w:t>
      </w:r>
      <w:r w:rsidRPr="00EF66DD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color w:val="808080"/>
          <w:sz w:val="24"/>
          <w:szCs w:val="24"/>
        </w:rPr>
        <w:t xml:space="preserve">М.П. </w:t>
      </w:r>
      <w:r w:rsidRPr="00EF66DD">
        <w:rPr>
          <w:rFonts w:ascii="Times New Roman" w:hAnsi="Times New Roman"/>
          <w:sz w:val="24"/>
          <w:szCs w:val="24"/>
        </w:rPr>
        <w:t xml:space="preserve">             </w:t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sz w:val="24"/>
          <w:szCs w:val="24"/>
        </w:rPr>
        <w:tab/>
      </w:r>
      <w:r w:rsidRPr="00EF66DD">
        <w:rPr>
          <w:rFonts w:ascii="Times New Roman" w:hAnsi="Times New Roman"/>
          <w:sz w:val="24"/>
          <w:szCs w:val="24"/>
        </w:rPr>
        <w:tab/>
        <w:t xml:space="preserve"> </w:t>
      </w:r>
    </w:p>
    <w:p w:rsidR="00D55753" w:rsidRPr="00EF66DD" w:rsidRDefault="00D55753" w:rsidP="00D55753">
      <w:pPr>
        <w:ind w:firstLine="708"/>
        <w:rPr>
          <w:rFonts w:ascii="Times New Roman" w:hAnsi="Times New Roman"/>
          <w:sz w:val="24"/>
          <w:szCs w:val="24"/>
        </w:rPr>
      </w:pPr>
    </w:p>
    <w:p w:rsidR="001F6A9B" w:rsidRDefault="001F6A9B"/>
    <w:sectPr w:rsidR="001F6A9B" w:rsidSect="000A5B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5222"/>
    <w:multiLevelType w:val="hybridMultilevel"/>
    <w:tmpl w:val="1E589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753"/>
    <w:rsid w:val="001F6A9B"/>
    <w:rsid w:val="00216363"/>
    <w:rsid w:val="002C5C2D"/>
    <w:rsid w:val="00541CAA"/>
    <w:rsid w:val="005C6F27"/>
    <w:rsid w:val="0062235A"/>
    <w:rsid w:val="006630EA"/>
    <w:rsid w:val="0069412E"/>
    <w:rsid w:val="006B373F"/>
    <w:rsid w:val="00830A6D"/>
    <w:rsid w:val="00832DFF"/>
    <w:rsid w:val="008A75C6"/>
    <w:rsid w:val="00972875"/>
    <w:rsid w:val="009A5DB4"/>
    <w:rsid w:val="00BA6D8F"/>
    <w:rsid w:val="00BF05D7"/>
    <w:rsid w:val="00BF72F5"/>
    <w:rsid w:val="00C139E8"/>
    <w:rsid w:val="00D55753"/>
    <w:rsid w:val="00DB04B1"/>
    <w:rsid w:val="00E766C2"/>
    <w:rsid w:val="00E97027"/>
    <w:rsid w:val="00F12E6D"/>
    <w:rsid w:val="00F61A9A"/>
    <w:rsid w:val="00F76D1B"/>
    <w:rsid w:val="00F9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57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57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D557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557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D22E2-D3C0-474F-9D19-4B3A6D25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>Krokoz™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np-audit02</dc:creator>
  <cp:keywords/>
  <dc:description/>
  <cp:lastModifiedBy>np-audit02</cp:lastModifiedBy>
  <cp:revision>2</cp:revision>
  <dcterms:created xsi:type="dcterms:W3CDTF">2015-05-13T10:52:00Z</dcterms:created>
  <dcterms:modified xsi:type="dcterms:W3CDTF">2015-05-13T10:53:00Z</dcterms:modified>
</cp:coreProperties>
</file>